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012F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091815" cy="4125595"/>
            <wp:effectExtent l="0" t="0" r="13335" b="825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1815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BA99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084195" cy="4115435"/>
            <wp:effectExtent l="0" t="0" r="190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84195" cy="411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00450" cy="2699385"/>
            <wp:effectExtent l="0" t="0" r="0" b="57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2C1EE7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15665" cy="4556760"/>
            <wp:effectExtent l="0" t="0" r="13335" b="1524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455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2025-09-05T06:42:53Z</dcterms:created>
  <dc:creator>Administrator</dc:creator>
  <cp:lastModifiedBy>WPS_1642078781</cp:lastModifiedBy>
  <dcterms:modified xsi:type="dcterms:W3CDTF">2025-09-05T06:44:54Z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eyJoZGlkIjoiY2Q0YzI4YTVkMDQwYzdlNDRmN2M2MDIzYzI2NGRkYjMiLCJ1c2VySWQiOiIxMzE4MDkyMDQyIn0=</vt:lpwstr>
  </property>
  <property fmtid="{D5CDD505-2E9C-101B-9397-08002B2CF9AE}" pid="4" name="ICV">
    <vt:lpwstr>3EA5AAB34ACA4FE9B3EF53AA8BA54FDE_12</vt:lpwstr>
  </property>
</Properties>
</file>